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jc w:val="right"/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</w:tc>
        <w:tc>
          <w:tcPr>
            <w:tcW w:w="8612" w:type="dxa"/>
            <w:textDirection w:val="lrTb"/>
            <w:noWrap w:val="false"/>
          </w:tcPr>
          <w:p>
            <w:pPr>
              <w:ind w:firstLine="352"/>
              <w:jc w:val="right"/>
              <w:spacing w:line="240" w:lineRule="auto"/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Приложение № </w:t>
            </w:r>
            <w:r>
              <w:rPr>
                <w:bCs/>
                <w:sz w:val="22"/>
                <w:szCs w:val="22"/>
              </w:rPr>
              <w:t xml:space="preserve">7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jc w:val="right"/>
              <w:spacing w:line="240" w:lineRule="auto"/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</w:t>
            </w:r>
            <w:r>
              <w:rPr>
                <w:bCs/>
                <w:sz w:val="22"/>
                <w:szCs w:val="22"/>
              </w:rPr>
              <w:t xml:space="preserve">к Договору подряда от «____» ______ 2026</w:t>
            </w:r>
            <w:r>
              <w:rPr>
                <w:bCs/>
                <w:sz w:val="22"/>
                <w:szCs w:val="22"/>
              </w:rPr>
              <w:t xml:space="preserve">г.  № ______/_______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spacing w:line="240" w:lineRule="auto"/>
              <w:rPr>
                <w:b/>
                <w:bCs/>
                <w:szCs w:val="24"/>
                <w:highlight w:val="lightGray"/>
              </w:rPr>
            </w:pPr>
            <w:r>
              <w:rPr>
                <w:b/>
                <w:bCs/>
                <w:szCs w:val="24"/>
                <w:highlight w:val="lightGray"/>
              </w:rPr>
            </w:r>
            <w:r>
              <w:rPr>
                <w:b/>
                <w:bCs/>
                <w:szCs w:val="24"/>
                <w:highlight w:val="lightGray"/>
              </w:rPr>
            </w:r>
            <w:r>
              <w:rPr>
                <w:b/>
                <w:bCs/>
                <w:szCs w:val="24"/>
                <w:highlight w:val="lightGray"/>
              </w:rPr>
            </w:r>
          </w:p>
        </w:tc>
      </w:tr>
    </w:tbl>
    <w:p>
      <w:pPr>
        <w:jc w:val="center"/>
        <w:spacing w:line="240" w:lineRule="auto"/>
        <w:shd w:val="clear" w:color="auto" w:fill="ffffff"/>
        <w:rPr>
          <w:b/>
          <w:bCs/>
          <w:szCs w:val="24"/>
        </w:rPr>
      </w:pPr>
      <w:r>
        <w:rPr>
          <w:b/>
          <w:bCs/>
          <w:szCs w:val="24"/>
        </w:rPr>
        <w:t xml:space="preserve">Акт сдачи-приемки </w:t>
      </w:r>
      <w:r>
        <w:rPr>
          <w:b/>
          <w:bCs/>
          <w:szCs w:val="24"/>
        </w:rPr>
        <w:t xml:space="preserve">выполненных</w:t>
      </w:r>
      <w:r>
        <w:rPr>
          <w:b/>
          <w:bCs/>
          <w:szCs w:val="24"/>
        </w:rPr>
        <w:t xml:space="preserve"> работ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jc w:val="center"/>
        <w:spacing w:line="240" w:lineRule="auto"/>
        <w:shd w:val="clear" w:color="auto" w:fill="ffffff"/>
        <w:rPr>
          <w:b/>
          <w:bCs/>
          <w:szCs w:val="24"/>
        </w:rPr>
      </w:pPr>
      <w:r>
        <w:rPr>
          <w:b/>
          <w:bCs/>
          <w:szCs w:val="24"/>
        </w:rPr>
        <w:t xml:space="preserve">(форма)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jc w:val="center"/>
        <w:spacing w:line="240" w:lineRule="auto"/>
        <w:shd w:val="clear" w:color="auto" w:fill="ffffff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tbl>
      <w:tblPr>
        <w:tblW w:w="9781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АКТ СДАЧИ-ПРЕМКИ </w:t>
            </w:r>
            <w:r>
              <w:rPr>
                <w:b/>
                <w:bCs/>
                <w:sz w:val="20"/>
                <w:szCs w:val="20"/>
              </w:rPr>
              <w:t xml:space="preserve">ВЫПОЛНЕННЫХ</w:t>
            </w:r>
            <w:r>
              <w:rPr>
                <w:b/>
                <w:bCs/>
                <w:sz w:val="20"/>
                <w:szCs w:val="20"/>
              </w:rPr>
              <w:t xml:space="preserve"> РАБОТ №  _________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tbl>
            <w:tblPr>
              <w:tblW w:w="959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"/>
              <w:gridCol w:w="568"/>
              <w:gridCol w:w="3044"/>
              <w:gridCol w:w="992"/>
              <w:gridCol w:w="645"/>
              <w:gridCol w:w="347"/>
              <w:gridCol w:w="1276"/>
              <w:gridCol w:w="1418"/>
              <w:gridCol w:w="1275"/>
            </w:tblGrid>
            <w:tr>
              <w:tblPrEx/>
              <w:trPr>
                <w:trHeight w:val="255"/>
              </w:trPr>
              <w:tc>
                <w:tcPr>
                  <w:gridSpan w:val="9"/>
                  <w:tcMar>
                    <w:left w:w="15" w:type="dxa"/>
                    <w:top w:w="15" w:type="dxa"/>
                    <w:right w:w="15" w:type="dxa"/>
                    <w:bottom w:w="0" w:type="dxa"/>
                  </w:tcMar>
                  <w:tcW w:w="9599" w:type="dxa"/>
                  <w:vAlign w:val="bottom"/>
                  <w:textDirection w:val="lrTb"/>
                  <w:noWrap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sz w:val="20"/>
                      <w:szCs w:val="20"/>
                    </w:rPr>
                    <w:t xml:space="preserve">г.___________                                                                                       </w:t>
                  </w:r>
                  <w:r>
                    <w:rPr>
                      <w:sz w:val="20"/>
                      <w:szCs w:val="20"/>
                    </w:rPr>
                    <w:t xml:space="preserve">                          </w:t>
                  </w:r>
                  <w:bookmarkStart w:id="0" w:name="_GoBack"/>
                  <w:r/>
                  <w:bookmarkEnd w:id="0"/>
                  <w:r>
                    <w:rPr>
                      <w:sz w:val="20"/>
                      <w:szCs w:val="20"/>
                    </w:rPr>
                    <w:t xml:space="preserve">«_____» _________20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2</w:t>
                  </w:r>
                  <w:r>
                    <w:rPr>
                      <w:sz w:val="20"/>
                      <w:szCs w:val="20"/>
                    </w:rPr>
                    <w:t xml:space="preserve">__</w:t>
                  </w:r>
                  <w:r>
                    <w:rPr>
                      <w:sz w:val="20"/>
                      <w:szCs w:val="20"/>
                    </w:rPr>
                    <w:t xml:space="preserve">г.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tbl>
                  <w:tblPr>
                    <w:tblW w:w="97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57"/>
                    <w:gridCol w:w="8369"/>
                  </w:tblGrid>
                  <w:tr>
                    <w:tblPrEx/>
                    <w:trPr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357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Заказчик: 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Borders>
                          <w:top w:val="none" w:color="000000" w:sz="4" w:space="0"/>
                          <w:left w:val="none" w:color="000000" w:sz="4" w:space="0"/>
                          <w:bottom w:val="single" w:color="auto" w:sz="4" w:space="0"/>
                          <w:right w:val="none" w:color="000000" w:sz="4" w:space="0"/>
                        </w:tcBorders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8369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357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Borders>
                          <w:top w:val="single" w:color="auto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</w:tcBorders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8369" w:type="dxa"/>
                        <w:textDirection w:val="lrTb"/>
                        <w:noWrap/>
                      </w:tcPr>
                      <w:p>
                        <w:pPr>
                          <w:ind w:firstLine="0"/>
                          <w:jc w:val="center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(наименование организации, адрес, телефон, факс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ИНН, КПП, ОГРН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)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357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Подрядчик: 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Borders>
                          <w:top w:val="none" w:color="000000" w:sz="4" w:space="0"/>
                          <w:left w:val="none" w:color="000000" w:sz="4" w:space="0"/>
                          <w:bottom w:val="single" w:color="auto" w:sz="4" w:space="0"/>
                          <w:right w:val="none" w:color="000000" w:sz="4" w:space="0"/>
                        </w:tcBorders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8369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357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8369" w:type="dxa"/>
                        <w:textDirection w:val="lrTb"/>
                        <w:noWrap/>
                      </w:tcPr>
                      <w:p>
                        <w:pPr>
                          <w:ind w:firstLine="0"/>
                          <w:jc w:val="center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(наименование организации, адрес, телефон, факс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ИНН, КПП, ОГРН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)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</w:tr>
                </w:tbl>
                <w:p>
                  <w:pPr>
                    <w:ind w:firstLine="0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составили настоящий акт о нижеследующем: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trHeight w:val="255"/>
              </w:trPr>
              <w:tc>
                <w:tcPr>
                  <w:gridSpan w:val="9"/>
                  <w:tcMar>
                    <w:left w:w="15" w:type="dxa"/>
                    <w:top w:w="15" w:type="dxa"/>
                    <w:right w:w="15" w:type="dxa"/>
                    <w:bottom w:w="0" w:type="dxa"/>
                  </w:tcMar>
                  <w:tcW w:w="9599" w:type="dxa"/>
                  <w:vAlign w:val="bottom"/>
                  <w:textDirection w:val="lrTb"/>
                  <w:noWrap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Сметная (договорная) стоимость по договору № _____  от  _________ 20</w:t>
                  </w:r>
                  <w:r>
                    <w:rPr>
                      <w:sz w:val="20"/>
                      <w:szCs w:val="20"/>
                    </w:rPr>
                    <w:t xml:space="preserve">2__</w:t>
                  </w:r>
                  <w:r>
                    <w:rPr>
                      <w:sz w:val="20"/>
                      <w:szCs w:val="20"/>
                    </w:rPr>
                    <w:t xml:space="preserve"> г.  -  ___________ руб.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40" w:lineRule="auto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i/>
                      <w:iCs/>
                      <w:sz w:val="20"/>
                      <w:szCs w:val="20"/>
                    </w:rPr>
                  </w:r>
                  <w:r>
                    <w:rPr>
                      <w:i/>
                      <w:i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trHeight w:val="255"/>
              </w:trPr>
              <w:tc>
                <w:tcPr>
                  <w:gridSpan w:val="5"/>
                  <w:tcMar>
                    <w:left w:w="15" w:type="dxa"/>
                    <w:top w:w="15" w:type="dxa"/>
                    <w:right w:w="15" w:type="dxa"/>
                    <w:bottom w:w="0" w:type="dxa"/>
                  </w:tcMar>
                  <w:tcW w:w="5283" w:type="dxa"/>
                  <w:vAlign w:val="bottom"/>
                  <w:textDirection w:val="lrTb"/>
                  <w:noWrap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4"/>
                  <w:tcW w:w="4316" w:type="dxa"/>
                  <w:textDirection w:val="lrTb"/>
                  <w:noWrap w:val="false"/>
                </w:tcPr>
                <w:p>
                  <w:pPr>
                    <w:ind w:right="180"/>
                    <w:jc w:val="right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              </w:t>
                  </w:r>
                  <w:r>
                    <w:rPr>
                      <w:sz w:val="20"/>
                      <w:szCs w:val="20"/>
                    </w:rPr>
                    <w:t xml:space="preserve">Этап № ______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gridBefore w:val="1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5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№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п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/п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044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Наименование работ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5953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Выполнено работ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gridBefore w:val="1"/>
              </w:trPr>
              <w:tc>
                <w:tcPr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568" w:type="dxa"/>
                  <w:vMerge w:val="continue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044" w:type="dxa"/>
                  <w:vMerge w:val="continue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ед. 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изм.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коли-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чество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за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1 ед., руб.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18" w:type="dxa"/>
                  <w:vAlign w:val="center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стоимость, 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руб.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5" w:type="dxa"/>
                  <w:vAlign w:val="center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 т.ч. НДС, руб.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gridBefore w:val="1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568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1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044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3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4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5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18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6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5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7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gridBefore w:val="1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568" w:type="dxa"/>
                  <w:textDirection w:val="lrTb"/>
                  <w:noWrap w:val="false"/>
                </w:tcPr>
                <w:p>
                  <w:pPr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044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18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5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gridBefore w:val="1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568" w:type="dxa"/>
                  <w:textDirection w:val="lrTb"/>
                  <w:noWrap w:val="false"/>
                </w:tcPr>
                <w:p>
                  <w:pPr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044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18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5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gridBefore w:val="1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568" w:type="dxa"/>
                  <w:textDirection w:val="lrTb"/>
                  <w:noWrap w:val="false"/>
                </w:tcPr>
                <w:p>
                  <w:pPr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044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18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5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gridBefore w:val="1"/>
              </w:trPr>
              <w:tc>
                <w:tcPr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612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Выполнено работ </w:t>
                  </w:r>
                  <w:r>
                    <w:rPr>
                      <w:sz w:val="20"/>
                      <w:szCs w:val="20"/>
                    </w:rPr>
                    <w:t xml:space="preserve">по этапу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26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ИТОГО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18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5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</w:tbl>
          <w:p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Выполненные работы удовлетворяют условиям договора (техническому заданию).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Подрядчиком переданы Заказчику следующие документы (с указанием количества оригиналов/копий, на к</w:t>
            </w:r>
            <w:r>
              <w:rPr>
                <w:sz w:val="20"/>
                <w:szCs w:val="20"/>
              </w:rPr>
              <w:t xml:space="preserve">аком носителе, в каком формате)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____________________________________________________________________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tbl>
            <w:tblPr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"/>
              <w:gridCol w:w="118"/>
              <w:gridCol w:w="4291"/>
              <w:gridCol w:w="379"/>
              <w:gridCol w:w="118"/>
              <w:gridCol w:w="118"/>
              <w:gridCol w:w="4440"/>
              <w:gridCol w:w="57"/>
            </w:tblGrid>
            <w:tr>
              <w:tblPrEx/>
              <w:trPr>
                <w:cantSplit/>
                <w:gridAfter w:val="1"/>
              </w:trPr>
              <w:tc>
                <w:tcPr>
                  <w:gridSpan w:val="3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17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От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Заказчик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а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: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87" w:type="dxa"/>
                  <w:vMerge w:val="restart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3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75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От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Подрядчик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а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: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</w:trPr>
              <w:tc>
                <w:tcPr>
                  <w:gridSpan w:val="3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17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3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75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gridSpan w:val="2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36" w:type="dxa"/>
                  <w:vMerge w:val="restart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341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(должность)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3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36" w:type="dxa"/>
                  <w:vMerge w:val="restart"/>
                  <w:textDirection w:val="lrTb"/>
                  <w:noWrap w:val="false"/>
                </w:tcPr>
                <w:p>
                  <w:pPr>
                    <w:ind w:left="-585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439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(должность)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  <w:trHeight w:val="230"/>
              </w:trPr>
              <w:tc>
                <w:tcPr>
                  <w:tcW w:w="11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399" w:type="dxa"/>
                  <w:textDirection w:val="lrTb"/>
                  <w:noWrap w:val="false"/>
                </w:tcPr>
                <w:p>
                  <w:pPr>
                    <w:ind w:left="-90" w:firstLine="657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3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1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57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</w:trPr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399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(подпись)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3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57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(подпись)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</w:trPr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399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3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57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</w:trPr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399" w:type="dxa"/>
                  <w:textDirection w:val="lrTb"/>
                  <w:noWrap w:val="false"/>
                </w:tcPr>
                <w:p>
                  <w:pPr>
                    <w:ind w:firstLine="7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(расшифровка подписи)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3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57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(расшифровка подписи)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</w:trPr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399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3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57" w:type="dxa"/>
                  <w:textDirection w:val="lrTb"/>
                  <w:noWrap w:val="false"/>
                </w:tcPr>
                <w:p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</w:tbl>
          <w:p>
            <w:pPr>
              <w:ind w:right="-76"/>
              <w:jc w:val="center"/>
              <w:spacing w:line="240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961"/>
        <w:gridCol w:w="4820"/>
      </w:tblGrid>
      <w:tr>
        <w:tblPrEx/>
        <w:trPr>
          <w:trHeight w:val="294"/>
        </w:trPr>
        <w:tc>
          <w:tcPr>
            <w:tcW w:w="496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  <w:highlight w:val="none"/>
              </w:rPr>
            </w:r>
            <w:r>
              <w:rPr>
                <w:b/>
                <w:bCs/>
                <w:color w:val="000000"/>
                <w:spacing w:val="-3"/>
              </w:rPr>
            </w:r>
            <w:r>
              <w:rPr>
                <w:b/>
                <w:bCs/>
                <w:color w:val="000000"/>
                <w:spacing w:val="-3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bCs/>
                <w:color w:val="000000"/>
                <w:spacing w:val="-3"/>
                <w:highlight w:val="none"/>
              </w:rPr>
            </w:pPr>
            <w:r>
              <w:rPr>
                <w:b/>
                <w:color w:val="000000"/>
                <w:spacing w:val="-3"/>
              </w:rPr>
              <w:t xml:space="preserve">ПОДРЯДЧИК</w:t>
            </w:r>
            <w:r>
              <w:rPr>
                <w:b/>
                <w:bCs/>
                <w:color w:val="000000"/>
                <w:spacing w:val="-3"/>
                <w:highlight w:val="none"/>
              </w:rPr>
            </w:r>
            <w:r>
              <w:rPr>
                <w:b/>
                <w:bCs/>
                <w:color w:val="000000"/>
                <w:spacing w:val="-3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_______________</w:t>
            </w:r>
            <w:r>
              <w:rPr>
                <w:b w:val="0"/>
                <w:bCs w:val="0"/>
                <w:sz w:val="24"/>
                <w:szCs w:val="24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«____» _____________ 2026 г.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b/>
                <w:color w:val="000000"/>
                <w:highlight w:val="none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bCs/>
                <w:color w:val="000000"/>
                <w:highlight w:val="none"/>
              </w:rPr>
            </w:pPr>
            <w:r>
              <w:rPr>
                <w:b/>
                <w:color w:val="000000"/>
              </w:rPr>
              <w:t xml:space="preserve">ЗАКАЗЧИК</w:t>
            </w:r>
            <w:r>
              <w:rPr>
                <w:b/>
                <w:bCs/>
                <w:color w:val="000000"/>
                <w:highlight w:val="none"/>
              </w:rPr>
            </w:r>
            <w:r>
              <w:rPr>
                <w:b/>
                <w:bCs/>
                <w:color w:val="000000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</w:r>
            <w:r>
              <w:rPr>
                <w:b/>
                <w:color w:val="000000"/>
                <w:spacing w:val="-3"/>
                <w:sz w:val="24"/>
                <w:szCs w:val="24"/>
              </w:rPr>
            </w:r>
            <w:r>
              <w:rPr>
                <w:b/>
                <w:color w:val="000000"/>
                <w:spacing w:val="-3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 /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«____» _____________ 2026 г.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</w:pPr>
      <w:r/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  <w:jc w:val="right"/>
      <w:rPr>
        <w:sz w:val="24"/>
        <w:szCs w:val="24"/>
        <w:highlight w:val="none"/>
      </w:rPr>
    </w:pPr>
    <w:r>
      <w:rPr>
        <w:sz w:val="24"/>
        <w:szCs w:val="24"/>
        <w:highlight w:val="none"/>
      </w:rPr>
      <w:t xml:space="preserve">41</w:t>
    </w:r>
    <w:r>
      <w:rPr>
        <w:sz w:val="24"/>
        <w:szCs w:val="24"/>
        <w:highlight w:val="none"/>
      </w:rPr>
    </w:r>
    <w:r>
      <w:rPr>
        <w:sz w:val="24"/>
        <w:szCs w:val="24"/>
        <w:highlight w:val="none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ind w:firstLine="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5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5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5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5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5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5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5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5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5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5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5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basedOn w:val="855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basedOn w:val="855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starodubtseva_nv</cp:lastModifiedBy>
  <cp:revision>24</cp:revision>
  <dcterms:created xsi:type="dcterms:W3CDTF">2018-12-20T00:55:00Z</dcterms:created>
  <dcterms:modified xsi:type="dcterms:W3CDTF">2026-02-09T03:11:32Z</dcterms:modified>
</cp:coreProperties>
</file>